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right="-1774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spacing w:line="720" w:lineRule="exact"/>
        <w:ind w:right="112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第十三届广东大中专学生校园十大歌手大赛</w:t>
      </w:r>
    </w:p>
    <w:p>
      <w:pPr>
        <w:widowControl w:val="0"/>
        <w:autoSpaceDE w:val="0"/>
        <w:autoSpaceDN w:val="0"/>
        <w:spacing w:line="720" w:lineRule="exact"/>
        <w:ind w:right="112"/>
        <w:jc w:val="center"/>
        <w:rPr>
          <w:rFonts w:hint="eastAsia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参赛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节目登记卡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学校名称（盖章）：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 xml:space="preserve">                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学校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（院）系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专业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  <w:t>参赛学生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节目形式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指导教师</w:t>
            </w:r>
          </w:p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/>
              </w:rPr>
              <w:t>仅限一人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参演人数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节目负责人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7" w:type="dxa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备注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</w:rPr>
            </w:pPr>
          </w:p>
        </w:tc>
      </w:tr>
    </w:tbl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400" w:lineRule="exact"/>
        <w:ind w:firstLine="42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2"/>
          <w:szCs w:val="32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eastAsia" w:ascii="方正黑体_GBK" w:hAnsi="方正黑体_GBK" w:eastAsia="方正黑体_GBK" w:cs="方正黑体_GBK"/>
          <w:b w:val="0"/>
          <w:bCs/>
          <w:sz w:val="21"/>
          <w:szCs w:val="21"/>
          <w:lang w:val="en-US" w:eastAsia="zh-CN"/>
        </w:rPr>
        <w:t>说明：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每个节目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须填写登记卡，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并将纸质版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附在报送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刻录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光盘盒内（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无须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粘牢，方便揭下）。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14DE"/>
    <w:rsid w:val="173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2018-10-30T12:18:00Z</dcterms:created>
  <dc:creator>Administrator</dc:creator>
  <cp:lastModifiedBy>Administrator</cp:lastModifiedBy>
  <dcterms:modified xsi:type="dcterms:W3CDTF">2018-10-30T12:18:47Z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